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95" w:rsidRPr="00171695" w:rsidRDefault="00171695" w:rsidP="00D27A75">
      <w:pPr>
        <w:widowControl/>
        <w:shd w:val="clear" w:color="auto" w:fill="FFFFFF"/>
        <w:spacing w:line="510" w:lineRule="atLeast"/>
        <w:jc w:val="center"/>
        <w:rPr>
          <w:rFonts w:ascii="微软雅黑" w:eastAsia="微软雅黑" w:hAnsi="微软雅黑" w:cs="宋体"/>
          <w:b/>
          <w:bCs/>
          <w:color w:val="444444"/>
          <w:kern w:val="0"/>
          <w:sz w:val="33"/>
          <w:szCs w:val="33"/>
        </w:rPr>
      </w:pPr>
      <w:r>
        <w:rPr>
          <w:rFonts w:ascii="微软雅黑" w:eastAsia="微软雅黑" w:hAnsi="微软雅黑" w:cs="宋体" w:hint="eastAsia"/>
          <w:b/>
          <w:bCs/>
          <w:color w:val="444444"/>
          <w:kern w:val="0"/>
          <w:sz w:val="33"/>
          <w:szCs w:val="33"/>
        </w:rPr>
        <w:t>昆明市呈贡区</w:t>
      </w:r>
      <w:r w:rsidRPr="00171695">
        <w:rPr>
          <w:rFonts w:ascii="微软雅黑" w:eastAsia="微软雅黑" w:hAnsi="微软雅黑" w:cs="宋体" w:hint="eastAsia"/>
          <w:b/>
          <w:bCs/>
          <w:color w:val="444444"/>
          <w:kern w:val="0"/>
          <w:sz w:val="33"/>
          <w:szCs w:val="33"/>
        </w:rPr>
        <w:t>2016年</w:t>
      </w:r>
      <w:r w:rsidR="00B11196">
        <w:rPr>
          <w:rFonts w:ascii="微软雅黑" w:eastAsia="微软雅黑" w:hAnsi="微软雅黑" w:cs="宋体" w:hint="eastAsia"/>
          <w:b/>
          <w:bCs/>
          <w:color w:val="444444"/>
          <w:kern w:val="0"/>
          <w:sz w:val="33"/>
          <w:szCs w:val="33"/>
        </w:rPr>
        <w:t>公开选调教师</w:t>
      </w:r>
      <w:r w:rsidRPr="00171695">
        <w:rPr>
          <w:rFonts w:ascii="微软雅黑" w:eastAsia="微软雅黑" w:hAnsi="微软雅黑" w:cs="宋体" w:hint="eastAsia"/>
          <w:b/>
          <w:bCs/>
          <w:color w:val="444444"/>
          <w:kern w:val="0"/>
          <w:sz w:val="33"/>
          <w:szCs w:val="33"/>
        </w:rPr>
        <w:t>拟聘人员公示</w:t>
      </w:r>
    </w:p>
    <w:p w:rsidR="007B342E" w:rsidRDefault="00171695" w:rsidP="00171695">
      <w:pPr>
        <w:widowControl/>
        <w:shd w:val="clear" w:color="auto" w:fill="FFFFFF"/>
        <w:spacing w:before="150" w:after="100" w:afterAutospacing="1" w:line="555" w:lineRule="atLeast"/>
        <w:ind w:firstLine="615"/>
        <w:jc w:val="left"/>
        <w:rPr>
          <w:rFonts w:ascii="仿宋_GB2312" w:eastAsia="仿宋_GB2312" w:hAnsi="微软雅黑" w:cs="宋体" w:hint="eastAsia"/>
          <w:smallCaps/>
          <w:color w:val="777777"/>
          <w:kern w:val="0"/>
          <w:sz w:val="32"/>
          <w:szCs w:val="32"/>
        </w:rPr>
      </w:pPr>
      <w:r w:rsidRPr="00171695">
        <w:rPr>
          <w:rFonts w:ascii="仿宋_GB2312" w:eastAsia="仿宋_GB2312" w:hAnsi="微软雅黑" w:cs="宋体" w:hint="eastAsia"/>
          <w:color w:val="777777"/>
          <w:kern w:val="0"/>
          <w:sz w:val="32"/>
          <w:szCs w:val="32"/>
        </w:rPr>
        <w:t>根据</w:t>
      </w:r>
      <w:r w:rsidR="004E0214" w:rsidRPr="004E0214">
        <w:rPr>
          <w:rFonts w:ascii="仿宋_GB2312" w:eastAsia="仿宋_GB2312" w:hAnsi="微软雅黑" w:cs="宋体" w:hint="eastAsia"/>
          <w:color w:val="777777"/>
          <w:kern w:val="0"/>
          <w:sz w:val="32"/>
          <w:szCs w:val="32"/>
        </w:rPr>
        <w:t>《昆明市事业单位公开招聘人员和公开选调工作人员两个办法的通知》（昆办通[2008]80号）</w:t>
      </w:r>
      <w:r w:rsidRPr="00171695">
        <w:rPr>
          <w:rFonts w:ascii="仿宋_GB2312" w:eastAsia="仿宋_GB2312" w:hAnsi="微软雅黑" w:cs="宋体" w:hint="eastAsia"/>
          <w:color w:val="777777"/>
          <w:kern w:val="0"/>
          <w:sz w:val="32"/>
          <w:szCs w:val="32"/>
        </w:rPr>
        <w:t>要求，按照《</w:t>
      </w:r>
      <w:r w:rsidR="004E0214" w:rsidRPr="004E0214">
        <w:rPr>
          <w:rFonts w:ascii="仿宋_GB2312" w:eastAsia="仿宋_GB2312" w:hAnsi="微软雅黑" w:cs="宋体" w:hint="eastAsia"/>
          <w:color w:val="777777"/>
          <w:kern w:val="0"/>
          <w:sz w:val="32"/>
          <w:szCs w:val="32"/>
        </w:rPr>
        <w:t>昆明市呈贡区2016年公开选调教师公告</w:t>
      </w:r>
      <w:r w:rsidRPr="00171695">
        <w:rPr>
          <w:rFonts w:ascii="仿宋_GB2312" w:eastAsia="仿宋_GB2312" w:hAnsi="微软雅黑" w:cs="宋体" w:hint="eastAsia"/>
          <w:color w:val="777777"/>
          <w:kern w:val="0"/>
          <w:sz w:val="32"/>
          <w:szCs w:val="32"/>
        </w:rPr>
        <w:t>》的有关规定，遵循“公开、公平、竞争、择优”的原则，我区组织完成了2016年</w:t>
      </w:r>
      <w:r w:rsidR="004E0214">
        <w:rPr>
          <w:rFonts w:ascii="仿宋_GB2312" w:eastAsia="仿宋_GB2312" w:hAnsi="微软雅黑" w:cs="宋体" w:hint="eastAsia"/>
          <w:color w:val="777777"/>
          <w:kern w:val="0"/>
          <w:sz w:val="32"/>
          <w:szCs w:val="32"/>
        </w:rPr>
        <w:t>公开选调教师</w:t>
      </w:r>
      <w:r w:rsidRPr="00171695">
        <w:rPr>
          <w:rFonts w:ascii="仿宋_GB2312" w:eastAsia="仿宋_GB2312" w:hAnsi="微软雅黑" w:cs="宋体" w:hint="eastAsia"/>
          <w:color w:val="777777"/>
          <w:kern w:val="0"/>
          <w:sz w:val="32"/>
          <w:szCs w:val="32"/>
        </w:rPr>
        <w:t>报名</w:t>
      </w:r>
      <w:r w:rsidRPr="00171695">
        <w:rPr>
          <w:rFonts w:ascii="仿宋_GB2312" w:eastAsia="仿宋_GB2312" w:hAnsi="微软雅黑" w:cs="宋体" w:hint="eastAsia"/>
          <w:color w:val="777777"/>
          <w:spacing w:val="15"/>
          <w:kern w:val="0"/>
          <w:sz w:val="32"/>
          <w:szCs w:val="32"/>
        </w:rPr>
        <w:t>、笔试、资格复审、面试、考核和体检工作，</w:t>
      </w:r>
      <w:r w:rsidRPr="00171695">
        <w:rPr>
          <w:rFonts w:ascii="仿宋_GB2312" w:eastAsia="仿宋_GB2312" w:hAnsi="微软雅黑" w:cs="宋体" w:hint="eastAsia"/>
          <w:color w:val="777777"/>
          <w:kern w:val="0"/>
          <w:sz w:val="32"/>
          <w:szCs w:val="32"/>
        </w:rPr>
        <w:t>按照择优录用的原则，现将拟聘</w:t>
      </w:r>
      <w:r w:rsidRPr="00171695">
        <w:rPr>
          <w:rFonts w:ascii="仿宋_GB2312" w:eastAsia="仿宋_GB2312" w:hAnsi="微软雅黑" w:cs="宋体" w:hint="eastAsia"/>
          <w:smallCaps/>
          <w:color w:val="777777"/>
          <w:kern w:val="0"/>
          <w:sz w:val="32"/>
          <w:szCs w:val="32"/>
        </w:rPr>
        <w:t>人员名单公示如下</w:t>
      </w:r>
      <w:r w:rsidR="007B342E">
        <w:rPr>
          <w:rFonts w:ascii="仿宋_GB2312" w:eastAsia="仿宋_GB2312" w:hAnsi="微软雅黑" w:cs="宋体" w:hint="eastAsia"/>
          <w:smallCaps/>
          <w:color w:val="777777"/>
          <w:kern w:val="0"/>
          <w:sz w:val="32"/>
          <w:szCs w:val="32"/>
        </w:rPr>
        <w:t>：</w:t>
      </w:r>
    </w:p>
    <w:p w:rsidR="007B342E" w:rsidRDefault="007B342E" w:rsidP="00171695">
      <w:pPr>
        <w:widowControl/>
        <w:shd w:val="clear" w:color="auto" w:fill="FFFFFF"/>
        <w:spacing w:before="150" w:after="100" w:afterAutospacing="1" w:line="555" w:lineRule="atLeast"/>
        <w:ind w:firstLine="615"/>
        <w:jc w:val="left"/>
        <w:rPr>
          <w:rFonts w:ascii="仿宋_GB2312" w:eastAsia="仿宋_GB2312" w:hAnsi="微软雅黑" w:cs="宋体" w:hint="eastAsia"/>
          <w:smallCaps/>
          <w:color w:val="777777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smallCaps/>
          <w:color w:val="777777"/>
          <w:kern w:val="0"/>
          <w:sz w:val="32"/>
          <w:szCs w:val="32"/>
        </w:rPr>
        <w:t>1.</w:t>
      </w:r>
      <w:r w:rsidRPr="007B342E">
        <w:rPr>
          <w:rFonts w:ascii="仿宋_GB2312" w:eastAsia="仿宋_GB2312" w:hAnsi="微软雅黑" w:cs="宋体" w:hint="eastAsia"/>
          <w:smallCaps/>
          <w:color w:val="777777"/>
          <w:kern w:val="0"/>
          <w:sz w:val="32"/>
          <w:szCs w:val="32"/>
        </w:rPr>
        <w:t>报考呈贡区第四中学（云南民族大学附属中学）</w:t>
      </w:r>
      <w:r>
        <w:rPr>
          <w:rFonts w:ascii="仿宋_GB2312" w:eastAsia="仿宋_GB2312" w:hAnsi="微软雅黑" w:cs="宋体" w:hint="eastAsia"/>
          <w:smallCaps/>
          <w:color w:val="777777"/>
          <w:kern w:val="0"/>
          <w:sz w:val="32"/>
          <w:szCs w:val="32"/>
        </w:rPr>
        <w:t>高中语文教师岗位</w:t>
      </w:r>
      <w:r w:rsidRPr="007B342E">
        <w:rPr>
          <w:rFonts w:ascii="仿宋_GB2312" w:eastAsia="仿宋_GB2312" w:hAnsi="微软雅黑" w:cs="宋体" w:hint="eastAsia"/>
          <w:smallCaps/>
          <w:color w:val="777777"/>
          <w:kern w:val="0"/>
          <w:sz w:val="32"/>
          <w:szCs w:val="32"/>
        </w:rPr>
        <w:t>的蒋翠芳同志，因怀孕延期体检暂缓</w:t>
      </w:r>
      <w:r>
        <w:rPr>
          <w:rFonts w:ascii="仿宋_GB2312" w:eastAsia="仿宋_GB2312" w:hAnsi="微软雅黑" w:cs="宋体" w:hint="eastAsia"/>
          <w:smallCaps/>
          <w:color w:val="777777"/>
          <w:kern w:val="0"/>
          <w:sz w:val="32"/>
          <w:szCs w:val="32"/>
        </w:rPr>
        <w:t>聘用</w:t>
      </w:r>
      <w:r w:rsidRPr="007B342E">
        <w:rPr>
          <w:rFonts w:ascii="仿宋_GB2312" w:eastAsia="仿宋_GB2312" w:hAnsi="微软雅黑" w:cs="宋体" w:hint="eastAsia"/>
          <w:smallCaps/>
          <w:color w:val="777777"/>
          <w:kern w:val="0"/>
          <w:sz w:val="32"/>
          <w:szCs w:val="32"/>
        </w:rPr>
        <w:t>。</w:t>
      </w:r>
    </w:p>
    <w:p w:rsidR="00171695" w:rsidRPr="00171695" w:rsidRDefault="007B342E" w:rsidP="00171695">
      <w:pPr>
        <w:widowControl/>
        <w:shd w:val="clear" w:color="auto" w:fill="FFFFFF"/>
        <w:spacing w:before="150" w:after="100" w:afterAutospacing="1" w:line="555" w:lineRule="atLeast"/>
        <w:ind w:firstLine="615"/>
        <w:jc w:val="left"/>
        <w:rPr>
          <w:rFonts w:ascii="微软雅黑" w:eastAsia="微软雅黑" w:hAnsi="微软雅黑" w:cs="宋体"/>
          <w:color w:val="777777"/>
          <w:kern w:val="0"/>
          <w:sz w:val="27"/>
          <w:szCs w:val="27"/>
        </w:rPr>
      </w:pPr>
      <w:r>
        <w:rPr>
          <w:rFonts w:ascii="仿宋_GB2312" w:eastAsia="仿宋_GB2312" w:hAnsi="微软雅黑" w:cs="宋体" w:hint="eastAsia"/>
          <w:smallCaps/>
          <w:color w:val="777777"/>
          <w:kern w:val="0"/>
          <w:sz w:val="32"/>
          <w:szCs w:val="32"/>
        </w:rPr>
        <w:t>2.拟聘人员名单</w:t>
      </w:r>
      <w:r w:rsidR="00171695" w:rsidRPr="00171695">
        <w:rPr>
          <w:rFonts w:ascii="仿宋_GB2312" w:eastAsia="仿宋_GB2312" w:hAnsi="微软雅黑" w:cs="宋体" w:hint="eastAsia"/>
          <w:smallCaps/>
          <w:color w:val="777777"/>
          <w:kern w:val="0"/>
          <w:sz w:val="32"/>
          <w:szCs w:val="32"/>
        </w:rPr>
        <w:t>（详见附件）。</w:t>
      </w:r>
    </w:p>
    <w:p w:rsidR="00171695" w:rsidRPr="00171695" w:rsidRDefault="00171695" w:rsidP="00171695">
      <w:pPr>
        <w:widowControl/>
        <w:shd w:val="clear" w:color="auto" w:fill="FFFFFF"/>
        <w:spacing w:before="150" w:after="100" w:afterAutospacing="1" w:line="540" w:lineRule="atLeast"/>
        <w:ind w:firstLine="615"/>
        <w:jc w:val="left"/>
        <w:rPr>
          <w:rFonts w:ascii="微软雅黑" w:eastAsia="微软雅黑" w:hAnsi="微软雅黑" w:cs="宋体"/>
          <w:color w:val="777777"/>
          <w:kern w:val="0"/>
          <w:sz w:val="27"/>
          <w:szCs w:val="27"/>
        </w:rPr>
      </w:pPr>
      <w:r w:rsidRPr="00171695">
        <w:rPr>
          <w:rFonts w:ascii="仿宋_GB2312" w:eastAsia="仿宋_GB2312" w:hAnsi="微软雅黑" w:cs="宋体" w:hint="eastAsia"/>
          <w:color w:val="777777"/>
          <w:kern w:val="0"/>
          <w:sz w:val="32"/>
          <w:szCs w:val="32"/>
        </w:rPr>
        <w:t>公示期</w:t>
      </w:r>
      <w:r w:rsidR="004E0214">
        <w:rPr>
          <w:rFonts w:ascii="仿宋_GB2312" w:eastAsia="仿宋_GB2312" w:hAnsi="微软雅黑" w:cs="宋体" w:hint="eastAsia"/>
          <w:color w:val="777777"/>
          <w:kern w:val="0"/>
          <w:sz w:val="32"/>
          <w:szCs w:val="32"/>
        </w:rPr>
        <w:t>5</w:t>
      </w:r>
      <w:r w:rsidRPr="00171695">
        <w:rPr>
          <w:rFonts w:ascii="仿宋_GB2312" w:eastAsia="仿宋_GB2312" w:hAnsi="微软雅黑" w:cs="宋体" w:hint="eastAsia"/>
          <w:color w:val="777777"/>
          <w:kern w:val="0"/>
          <w:sz w:val="32"/>
          <w:szCs w:val="32"/>
        </w:rPr>
        <w:t>个工作日，即2016年9月</w:t>
      </w:r>
      <w:r w:rsidR="004E0214">
        <w:rPr>
          <w:rFonts w:ascii="仿宋_GB2312" w:eastAsia="仿宋_GB2312" w:hAnsi="微软雅黑" w:cs="宋体" w:hint="eastAsia"/>
          <w:color w:val="777777"/>
          <w:kern w:val="0"/>
          <w:sz w:val="32"/>
          <w:szCs w:val="32"/>
        </w:rPr>
        <w:t>20</w:t>
      </w:r>
      <w:r w:rsidRPr="00171695">
        <w:rPr>
          <w:rFonts w:ascii="仿宋_GB2312" w:eastAsia="仿宋_GB2312" w:hAnsi="微软雅黑" w:cs="宋体" w:hint="eastAsia"/>
          <w:color w:val="777777"/>
          <w:kern w:val="0"/>
          <w:sz w:val="32"/>
          <w:szCs w:val="32"/>
        </w:rPr>
        <w:t>日至9月</w:t>
      </w:r>
      <w:r w:rsidR="004E0214">
        <w:rPr>
          <w:rFonts w:ascii="仿宋_GB2312" w:eastAsia="仿宋_GB2312" w:hAnsi="微软雅黑" w:cs="宋体" w:hint="eastAsia"/>
          <w:color w:val="777777"/>
          <w:kern w:val="0"/>
          <w:sz w:val="32"/>
          <w:szCs w:val="32"/>
        </w:rPr>
        <w:t>26</w:t>
      </w:r>
      <w:r w:rsidRPr="00171695">
        <w:rPr>
          <w:rFonts w:ascii="仿宋_GB2312" w:eastAsia="仿宋_GB2312" w:hAnsi="微软雅黑" w:cs="宋体" w:hint="eastAsia"/>
          <w:color w:val="777777"/>
          <w:kern w:val="0"/>
          <w:sz w:val="32"/>
          <w:szCs w:val="32"/>
        </w:rPr>
        <w:t>日，公示期内如有异议，请拨打监督举报电话</w:t>
      </w:r>
      <w:r w:rsidRPr="00171695">
        <w:rPr>
          <w:rFonts w:ascii="仿宋_GB2312" w:eastAsia="仿宋_GB2312" w:hAnsi="微软雅黑" w:cs="宋体" w:hint="eastAsia"/>
          <w:color w:val="777777"/>
          <w:spacing w:val="30"/>
          <w:kern w:val="0"/>
          <w:sz w:val="32"/>
          <w:szCs w:val="32"/>
        </w:rPr>
        <w:t>反映</w:t>
      </w:r>
      <w:r w:rsidRPr="00171695">
        <w:rPr>
          <w:rFonts w:ascii="仿宋_GB2312" w:eastAsia="仿宋_GB2312" w:hAnsi="微软雅黑" w:cs="宋体" w:hint="eastAsia"/>
          <w:color w:val="777777"/>
          <w:kern w:val="0"/>
          <w:sz w:val="32"/>
          <w:szCs w:val="32"/>
        </w:rPr>
        <w:t>：</w:t>
      </w:r>
    </w:p>
    <w:p w:rsidR="00171695" w:rsidRPr="00171695" w:rsidRDefault="00171695" w:rsidP="00171695">
      <w:pPr>
        <w:widowControl/>
        <w:shd w:val="clear" w:color="auto" w:fill="FFFFFF"/>
        <w:spacing w:before="150" w:after="100" w:afterAutospacing="1" w:line="540" w:lineRule="atLeast"/>
        <w:ind w:firstLine="615"/>
        <w:jc w:val="left"/>
        <w:rPr>
          <w:rFonts w:ascii="微软雅黑" w:eastAsia="微软雅黑" w:hAnsi="微软雅黑" w:cs="宋体"/>
          <w:color w:val="777777"/>
          <w:kern w:val="0"/>
          <w:sz w:val="27"/>
          <w:szCs w:val="27"/>
        </w:rPr>
      </w:pPr>
      <w:r>
        <w:rPr>
          <w:rFonts w:ascii="仿宋_GB2312" w:eastAsia="仿宋_GB2312" w:hAnsi="微软雅黑" w:cs="宋体" w:hint="eastAsia"/>
          <w:color w:val="777777"/>
          <w:kern w:val="0"/>
          <w:sz w:val="32"/>
          <w:szCs w:val="32"/>
        </w:rPr>
        <w:t>呈贡</w:t>
      </w:r>
      <w:r w:rsidRPr="00171695">
        <w:rPr>
          <w:rFonts w:ascii="仿宋_GB2312" w:eastAsia="仿宋_GB2312" w:hAnsi="微软雅黑" w:cs="宋体" w:hint="eastAsia"/>
          <w:color w:val="777777"/>
          <w:kern w:val="0"/>
          <w:sz w:val="32"/>
          <w:szCs w:val="32"/>
        </w:rPr>
        <w:t>区人力资源和社会保障局：0871-6</w:t>
      </w:r>
      <w:r>
        <w:rPr>
          <w:rFonts w:ascii="仿宋_GB2312" w:eastAsia="仿宋_GB2312" w:hAnsi="微软雅黑" w:cs="宋体" w:hint="eastAsia"/>
          <w:color w:val="777777"/>
          <w:kern w:val="0"/>
          <w:sz w:val="32"/>
          <w:szCs w:val="32"/>
        </w:rPr>
        <w:t>7484449</w:t>
      </w:r>
    </w:p>
    <w:p w:rsidR="00171695" w:rsidRPr="00171695" w:rsidRDefault="00171695" w:rsidP="00171695">
      <w:pPr>
        <w:widowControl/>
        <w:shd w:val="clear" w:color="auto" w:fill="FFFFFF"/>
        <w:spacing w:before="150" w:after="100" w:afterAutospacing="1" w:line="540" w:lineRule="atLeast"/>
        <w:ind w:firstLine="615"/>
        <w:jc w:val="left"/>
        <w:rPr>
          <w:rFonts w:ascii="微软雅黑" w:eastAsia="微软雅黑" w:hAnsi="微软雅黑" w:cs="宋体"/>
          <w:color w:val="777777"/>
          <w:kern w:val="0"/>
          <w:sz w:val="27"/>
          <w:szCs w:val="27"/>
        </w:rPr>
      </w:pPr>
      <w:r w:rsidRPr="00171695">
        <w:rPr>
          <w:rFonts w:ascii="仿宋_GB2312" w:eastAsia="仿宋_GB2312" w:hAnsi="微软雅黑" w:cs="宋体" w:hint="eastAsia"/>
          <w:color w:val="777777"/>
          <w:kern w:val="0"/>
          <w:sz w:val="32"/>
          <w:szCs w:val="32"/>
        </w:rPr>
        <w:t>公示期满无异议的，将开始办理</w:t>
      </w:r>
      <w:r w:rsidR="004E0214">
        <w:rPr>
          <w:rFonts w:ascii="仿宋_GB2312" w:eastAsia="仿宋_GB2312" w:hAnsi="微软雅黑" w:cs="宋体" w:hint="eastAsia"/>
          <w:color w:val="777777"/>
          <w:kern w:val="0"/>
          <w:sz w:val="32"/>
          <w:szCs w:val="32"/>
        </w:rPr>
        <w:t>调动</w:t>
      </w:r>
      <w:r w:rsidRPr="00171695">
        <w:rPr>
          <w:rFonts w:ascii="仿宋_GB2312" w:eastAsia="仿宋_GB2312" w:hAnsi="微软雅黑" w:cs="宋体" w:hint="eastAsia"/>
          <w:color w:val="777777"/>
          <w:kern w:val="0"/>
          <w:sz w:val="32"/>
          <w:szCs w:val="32"/>
        </w:rPr>
        <w:t>手续，请拟聘人员保持通信畅通，近期不要离开</w:t>
      </w:r>
      <w:r w:rsidR="004E0214">
        <w:rPr>
          <w:rFonts w:ascii="仿宋_GB2312" w:eastAsia="仿宋_GB2312" w:hAnsi="微软雅黑" w:cs="宋体" w:hint="eastAsia"/>
          <w:color w:val="777777"/>
          <w:kern w:val="0"/>
          <w:sz w:val="32"/>
          <w:szCs w:val="32"/>
        </w:rPr>
        <w:t>所在地</w:t>
      </w:r>
      <w:r w:rsidRPr="00171695">
        <w:rPr>
          <w:rFonts w:ascii="仿宋_GB2312" w:eastAsia="仿宋_GB2312" w:hAnsi="微软雅黑" w:cs="宋体" w:hint="eastAsia"/>
          <w:color w:val="777777"/>
          <w:kern w:val="0"/>
          <w:sz w:val="32"/>
          <w:szCs w:val="32"/>
        </w:rPr>
        <w:t>，并注意留意报考单位通知。</w:t>
      </w:r>
    </w:p>
    <w:p w:rsidR="00D27A75" w:rsidRDefault="00D27A75" w:rsidP="00171695">
      <w:pPr>
        <w:widowControl/>
        <w:shd w:val="clear" w:color="auto" w:fill="FFFFFF"/>
        <w:spacing w:before="150" w:after="100" w:afterAutospacing="1" w:line="600" w:lineRule="atLeast"/>
        <w:ind w:firstLine="615"/>
        <w:jc w:val="right"/>
        <w:rPr>
          <w:rFonts w:ascii="仿宋" w:eastAsia="仿宋" w:hAnsi="仿宋"/>
          <w:sz w:val="32"/>
          <w:szCs w:val="32"/>
        </w:rPr>
      </w:pPr>
      <w:r w:rsidRPr="00E17E2C">
        <w:rPr>
          <w:rFonts w:ascii="仿宋" w:eastAsia="仿宋" w:hAnsi="仿宋" w:hint="eastAsia"/>
          <w:sz w:val="32"/>
          <w:szCs w:val="32"/>
        </w:rPr>
        <w:t>呈贡区机关事业单位工作人员调配领导小组</w:t>
      </w:r>
    </w:p>
    <w:p w:rsidR="00A7289F" w:rsidRPr="00171695" w:rsidRDefault="00171695" w:rsidP="00171695">
      <w:pPr>
        <w:widowControl/>
        <w:shd w:val="clear" w:color="auto" w:fill="FFFFFF"/>
        <w:spacing w:before="150" w:after="100" w:afterAutospacing="1" w:line="600" w:lineRule="atLeast"/>
        <w:ind w:firstLine="615"/>
        <w:jc w:val="right"/>
        <w:rPr>
          <w:rFonts w:ascii="微软雅黑" w:eastAsia="微软雅黑" w:hAnsi="微软雅黑" w:cs="宋体"/>
          <w:color w:val="777777"/>
          <w:kern w:val="0"/>
          <w:sz w:val="27"/>
          <w:szCs w:val="27"/>
        </w:rPr>
      </w:pPr>
      <w:r w:rsidRPr="00171695">
        <w:rPr>
          <w:rFonts w:ascii="仿宋_GB2312" w:eastAsia="仿宋_GB2312" w:hAnsi="微软雅黑" w:cs="宋体" w:hint="eastAsia"/>
          <w:color w:val="777777"/>
          <w:kern w:val="0"/>
          <w:sz w:val="32"/>
          <w:szCs w:val="32"/>
        </w:rPr>
        <w:t>2016年9月</w:t>
      </w:r>
      <w:r w:rsidR="004E0214">
        <w:rPr>
          <w:rFonts w:ascii="仿宋_GB2312" w:eastAsia="仿宋_GB2312" w:hAnsi="微软雅黑" w:cs="宋体" w:hint="eastAsia"/>
          <w:color w:val="777777"/>
          <w:kern w:val="0"/>
          <w:sz w:val="32"/>
          <w:szCs w:val="32"/>
        </w:rPr>
        <w:t>20</w:t>
      </w:r>
      <w:r w:rsidRPr="00171695">
        <w:rPr>
          <w:rFonts w:ascii="仿宋_GB2312" w:eastAsia="仿宋_GB2312" w:hAnsi="微软雅黑" w:cs="宋体" w:hint="eastAsia"/>
          <w:color w:val="777777"/>
          <w:kern w:val="0"/>
          <w:sz w:val="32"/>
          <w:szCs w:val="32"/>
        </w:rPr>
        <w:t xml:space="preserve">日 </w:t>
      </w:r>
    </w:p>
    <w:sectPr w:rsidR="00A7289F" w:rsidRPr="00171695" w:rsidSect="00411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791" w:rsidRDefault="005C0791" w:rsidP="00171695">
      <w:r>
        <w:separator/>
      </w:r>
    </w:p>
  </w:endnote>
  <w:endnote w:type="continuationSeparator" w:id="1">
    <w:p w:rsidR="005C0791" w:rsidRDefault="005C0791" w:rsidP="00171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791" w:rsidRDefault="005C0791" w:rsidP="00171695">
      <w:r>
        <w:separator/>
      </w:r>
    </w:p>
  </w:footnote>
  <w:footnote w:type="continuationSeparator" w:id="1">
    <w:p w:rsidR="005C0791" w:rsidRDefault="005C0791" w:rsidP="001716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695"/>
    <w:rsid w:val="00002C90"/>
    <w:rsid w:val="000E4914"/>
    <w:rsid w:val="00171695"/>
    <w:rsid w:val="002E7DA0"/>
    <w:rsid w:val="00385FFD"/>
    <w:rsid w:val="00411AF3"/>
    <w:rsid w:val="00413278"/>
    <w:rsid w:val="00441D76"/>
    <w:rsid w:val="004C24B7"/>
    <w:rsid w:val="004E0214"/>
    <w:rsid w:val="005C0791"/>
    <w:rsid w:val="00645CA1"/>
    <w:rsid w:val="00685366"/>
    <w:rsid w:val="00693752"/>
    <w:rsid w:val="007767FB"/>
    <w:rsid w:val="007777D9"/>
    <w:rsid w:val="007B342E"/>
    <w:rsid w:val="00A7289F"/>
    <w:rsid w:val="00A96F2B"/>
    <w:rsid w:val="00AD1D0D"/>
    <w:rsid w:val="00B11196"/>
    <w:rsid w:val="00B81140"/>
    <w:rsid w:val="00C14496"/>
    <w:rsid w:val="00C14730"/>
    <w:rsid w:val="00C73DAF"/>
    <w:rsid w:val="00C91997"/>
    <w:rsid w:val="00D2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1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16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1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169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71695"/>
    <w:rPr>
      <w:strike w:val="0"/>
      <w:dstrike w:val="0"/>
      <w:color w:val="333333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1716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716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4237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8" w:color="F0F0F0"/>
            <w:bottom w:val="single" w:sz="12" w:space="8" w:color="F0F0F0"/>
            <w:right w:val="single" w:sz="6" w:space="8" w:color="F0F0F0"/>
          </w:divBdr>
          <w:divsChild>
            <w:div w:id="437801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67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8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372720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B7ED"/>
                            <w:right w:val="none" w:sz="0" w:space="0" w:color="auto"/>
                          </w:divBdr>
                          <w:divsChild>
                            <w:div w:id="146808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55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43</cp:revision>
  <dcterms:created xsi:type="dcterms:W3CDTF">2016-09-12T08:32:00Z</dcterms:created>
  <dcterms:modified xsi:type="dcterms:W3CDTF">2016-09-20T06:45:00Z</dcterms:modified>
</cp:coreProperties>
</file>