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spacing w:line="580" w:lineRule="exact"/>
        <w:ind w:right="1242" w:rightChars="388"/>
        <w:rPr>
          <w:rFonts w:hint="eastAsia" w:ascii="宋体" w:hAnsi="宋体" w:eastAsia="黑体"/>
          <w:bCs/>
          <w:color w:val="000000"/>
        </w:rPr>
      </w:pPr>
      <w:r>
        <w:rPr>
          <w:rFonts w:hint="eastAsia" w:ascii="宋体" w:hAnsi="宋体" w:eastAsia="黑体"/>
          <w:bCs/>
          <w:color w:val="000000"/>
        </w:rPr>
        <w:t>附件1</w:t>
      </w:r>
    </w:p>
    <w:p>
      <w:pPr>
        <w:tabs>
          <w:tab w:val="left" w:pos="7980"/>
        </w:tabs>
        <w:spacing w:line="580" w:lineRule="exact"/>
        <w:ind w:right="1242" w:rightChars="388"/>
        <w:rPr>
          <w:rFonts w:hint="eastAsia" w:ascii="宋体" w:hAnsi="宋体" w:eastAsia="黑体"/>
          <w:bCs/>
          <w:color w:val="000000"/>
        </w:rPr>
      </w:pPr>
    </w:p>
    <w:p>
      <w:pPr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联系电话：</w:t>
      </w:r>
      <w:r>
        <w:rPr>
          <w:rFonts w:hint="eastAsia"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</w:rPr>
        <w:t xml:space="preserve">    户籍所在地：</w:t>
      </w:r>
      <w:r>
        <w:rPr>
          <w:rFonts w:hint="eastAsia"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</w:rPr>
        <w:t xml:space="preserve">    编号：</w:t>
      </w:r>
      <w:r>
        <w:rPr>
          <w:rFonts w:hint="eastAsia" w:ascii="宋体" w:hAnsi="宋体"/>
          <w:color w:val="000000"/>
          <w:u w:val="single"/>
        </w:rPr>
        <w:t xml:space="preserve">     </w:t>
      </w: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  <w:r>
        <w:rPr>
          <w:rFonts w:hint="eastAsia" w:ascii="宋体" w:hAnsi="宋体"/>
          <w:color w:val="000000"/>
          <w:sz w:val="2"/>
          <w:szCs w:val="2"/>
        </w:rPr>
        <w:t xml:space="preserve">  </w:t>
      </w: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0" w:lineRule="atLeast"/>
        <w:ind w:firstLine="265" w:firstLineChars="1325"/>
        <w:rPr>
          <w:rFonts w:hint="eastAsia" w:ascii="宋体" w:hAnsi="宋体"/>
          <w:color w:val="000000"/>
          <w:sz w:val="2"/>
          <w:szCs w:val="2"/>
        </w:rPr>
      </w:pPr>
    </w:p>
    <w:p>
      <w:pPr>
        <w:spacing w:line="640" w:lineRule="exact"/>
        <w:jc w:val="center"/>
        <w:rPr>
          <w:rFonts w:hint="eastAsia"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教师资格认定资料袋封面目录</w:t>
      </w:r>
    </w:p>
    <w:p>
      <w:pPr>
        <w:spacing w:line="240" w:lineRule="exact"/>
        <w:rPr>
          <w:rFonts w:hint="eastAsia" w:ascii="宋体" w:hAnsi="宋体"/>
          <w:color w:val="000000"/>
        </w:rPr>
      </w:pPr>
    </w:p>
    <w:p>
      <w:pPr>
        <w:spacing w:line="576" w:lineRule="exact"/>
        <w:ind w:firstLine="409" w:firstLineChars="128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姓名：</w:t>
      </w:r>
      <w:r>
        <w:rPr>
          <w:rFonts w:ascii="宋体" w:hAnsi="宋体"/>
          <w:color w:val="000000"/>
          <w:sz w:val="18"/>
          <w:szCs w:val="18"/>
        </w:rPr>
        <w:softHyphen/>
      </w:r>
      <w:r>
        <w:rPr>
          <w:rFonts w:hint="eastAsia" w:ascii="宋体" w:hAnsi="宋体"/>
          <w:color w:val="000000"/>
          <w:sz w:val="18"/>
          <w:szCs w:val="18"/>
        </w:rPr>
        <w:t>_________________</w:t>
      </w:r>
      <w:r>
        <w:rPr>
          <w:rFonts w:hint="eastAsia" w:ascii="宋体" w:hAnsi="宋体"/>
          <w:color w:val="000000"/>
          <w:sz w:val="30"/>
          <w:szCs w:val="30"/>
        </w:rPr>
        <w:t xml:space="preserve"> 　</w:t>
      </w:r>
      <w:r>
        <w:rPr>
          <w:rFonts w:hint="eastAsia" w:ascii="宋体" w:hAnsi="宋体"/>
          <w:color w:val="000000"/>
        </w:rPr>
        <w:t>性别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________</w:t>
      </w:r>
      <w:r>
        <w:rPr>
          <w:rFonts w:hint="eastAsia" w:ascii="宋体" w:hAnsi="宋体"/>
          <w:color w:val="000000"/>
          <w:sz w:val="30"/>
          <w:szCs w:val="30"/>
        </w:rPr>
        <w:t>　　</w:t>
      </w:r>
      <w:r>
        <w:rPr>
          <w:rFonts w:hint="eastAsia" w:ascii="宋体" w:hAnsi="宋体"/>
          <w:color w:val="000000"/>
        </w:rPr>
        <w:t>单位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ascii="宋体" w:hAnsi="宋体"/>
          <w:color w:val="000000"/>
          <w:sz w:val="18"/>
          <w:szCs w:val="18"/>
        </w:rPr>
        <w:softHyphen/>
      </w:r>
      <w:r>
        <w:rPr>
          <w:rFonts w:hint="eastAsia" w:ascii="宋体" w:hAnsi="宋体"/>
          <w:color w:val="000000"/>
          <w:sz w:val="18"/>
          <w:szCs w:val="18"/>
        </w:rPr>
        <w:t>__________________</w:t>
      </w:r>
    </w:p>
    <w:p>
      <w:pPr>
        <w:spacing w:line="576" w:lineRule="exact"/>
        <w:ind w:firstLine="409" w:firstLineChars="128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申请认定资格种类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______________</w:t>
      </w:r>
      <w:r>
        <w:rPr>
          <w:rFonts w:hint="eastAsia" w:ascii="宋体" w:hAnsi="宋体"/>
          <w:color w:val="000000"/>
          <w:sz w:val="30"/>
          <w:szCs w:val="30"/>
        </w:rPr>
        <w:t xml:space="preserve">   </w:t>
      </w:r>
      <w:r>
        <w:rPr>
          <w:rFonts w:hint="eastAsia" w:ascii="宋体" w:hAnsi="宋体"/>
          <w:color w:val="000000"/>
        </w:rPr>
        <w:t>申请任教学科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ascii="宋体" w:hAnsi="宋体"/>
          <w:color w:val="000000"/>
          <w:sz w:val="18"/>
          <w:szCs w:val="18"/>
        </w:rPr>
        <w:softHyphen/>
      </w:r>
      <w:r>
        <w:rPr>
          <w:rFonts w:hint="eastAsia" w:ascii="宋体" w:hAnsi="宋体"/>
          <w:color w:val="000000"/>
          <w:sz w:val="18"/>
          <w:szCs w:val="18"/>
        </w:rPr>
        <w:t>_____________</w:t>
      </w:r>
    </w:p>
    <w:p>
      <w:pPr>
        <w:spacing w:line="576" w:lineRule="exact"/>
        <w:ind w:firstLine="409" w:firstLineChars="128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以前已取得何种教师资格种类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______________________</w:t>
      </w:r>
    </w:p>
    <w:p>
      <w:pPr>
        <w:spacing w:line="576" w:lineRule="exact"/>
        <w:ind w:firstLine="409" w:firstLineChars="128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是否需进行教育教学基本素质和能力测试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ascii="宋体" w:hAnsi="宋体"/>
          <w:color w:val="000000"/>
          <w:sz w:val="18"/>
          <w:szCs w:val="18"/>
        </w:rPr>
        <w:softHyphen/>
      </w:r>
      <w:r>
        <w:rPr>
          <w:rFonts w:hint="eastAsia" w:ascii="宋体" w:hAnsi="宋体"/>
          <w:color w:val="000000"/>
          <w:sz w:val="18"/>
          <w:szCs w:val="18"/>
        </w:rPr>
        <w:t>_______________</w:t>
      </w:r>
    </w:p>
    <w:p>
      <w:pPr>
        <w:spacing w:line="240" w:lineRule="exact"/>
        <w:rPr>
          <w:rFonts w:hint="eastAsia" w:ascii="宋体" w:hAnsi="宋体"/>
          <w:color w:val="000000"/>
        </w:rPr>
      </w:pP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114"/>
        <w:gridCol w:w="11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sz w:val="30"/>
                <w:szCs w:val="30"/>
              </w:rPr>
              <w:t>材料名称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sz w:val="30"/>
                <w:szCs w:val="30"/>
              </w:rPr>
              <w:t>份数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教师资格认定申请表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二份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申请人思想品德鉴定表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学历证书复印件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30"/>
                <w:szCs w:val="30"/>
              </w:rPr>
              <w:t>教育学、教育心理学成绩合格材料复印件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普通话水平测试等级证书复印件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身份证和户口本复印件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各一份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教育教学实习鉴定表复印件或近一年度考核材料（在职公办教师提供）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教育教学基本素质和能力测试审查表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/>
                <w:color w:val="000000"/>
                <w:sz w:val="24"/>
              </w:rPr>
            </w:pPr>
            <w:r>
              <w:rPr>
                <w:rFonts w:hint="eastAsia" w:ascii="宋体" w:hAnsi="宋体" w:eastAsia="黑体"/>
                <w:color w:val="000000"/>
                <w:sz w:val="24"/>
              </w:rPr>
              <w:t>需测试者装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8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近期二寸半身正面免冠彩色照片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一张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/>
                <w:color w:val="000000"/>
                <w:sz w:val="24"/>
              </w:rPr>
            </w:pPr>
            <w:r>
              <w:rPr>
                <w:rFonts w:hint="eastAsia" w:ascii="宋体" w:hAnsi="宋体" w:eastAsia="黑体"/>
                <w:color w:val="000000"/>
                <w:sz w:val="24"/>
              </w:rPr>
              <w:t>裁剪好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511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体检表</w:t>
            </w:r>
          </w:p>
        </w:tc>
        <w:tc>
          <w:tcPr>
            <w:tcW w:w="115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668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黑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 w:eastAsia="黑体"/>
          <w:bCs/>
          <w:color w:val="000000"/>
        </w:rPr>
      </w:pPr>
    </w:p>
    <w:p>
      <w:pPr>
        <w:snapToGrid w:val="0"/>
        <w:rPr>
          <w:rFonts w:hint="eastAsia" w:ascii="宋体" w:hAnsi="宋体" w:eastAsia="黑体"/>
          <w:bCs/>
          <w:color w:val="000000"/>
        </w:rPr>
      </w:pPr>
    </w:p>
    <w:p>
      <w:pPr>
        <w:snapToGrid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746AB"/>
    <w:rsid w:val="3F3746AB"/>
    <w:rsid w:val="75EB5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2018-03-28T01:46:00Z</dcterms:created>
  <dc:creator>Administrator</dc:creator>
  <cp:lastModifiedBy>Administrator</cp:lastModifiedBy>
  <dcterms:modified xsi:type="dcterms:W3CDTF">2018-03-28T01:47:50Z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